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67" w:rsidRDefault="00277E67" w:rsidP="004A7AB2">
      <w:pPr>
        <w:jc w:val="both"/>
      </w:pPr>
    </w:p>
    <w:p w:rsidR="004A7AB2" w:rsidRPr="004A7AB2" w:rsidRDefault="004A7AB2" w:rsidP="004A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Праздник «День посадки деревьев»</w:t>
      </w:r>
    </w:p>
    <w:p w:rsidR="004A7AB2" w:rsidRPr="004A7AB2" w:rsidRDefault="004A7AB2" w:rsidP="004A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Цель праздника привить чувство необходимости в зеленых насаждениях.</w:t>
      </w:r>
    </w:p>
    <w:p w:rsidR="004A7AB2" w:rsidRPr="004A7AB2" w:rsidRDefault="004A7AB2" w:rsidP="004A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 xml:space="preserve"> </w:t>
      </w:r>
      <w:r w:rsidRPr="004A7AB2">
        <w:rPr>
          <w:rFonts w:ascii="Times New Roman" w:hAnsi="Times New Roman" w:cs="Times New Roman"/>
          <w:sz w:val="28"/>
          <w:szCs w:val="28"/>
        </w:rPr>
        <w:t>«День посадки деревьев» - своеобразный праздник, который отмечается во многих странах мира, и, как видно из его названия, связан с посадкой деревьев, восстановлением утраченного леса или стремлением озеленить и окультурить городские и пригородные территории: парки, скверы и т.д.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 xml:space="preserve">День леса имеет более чем вековую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истоpию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. В СССР в своё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вpемя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 он был одним из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популяpных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 и массовых экологических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пpаздников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. В Россию идея посадки лесов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 помощи школьников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пpоникла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 в последнее десятилетие XIX века.</w:t>
      </w:r>
    </w:p>
    <w:p w:rsidR="004A7AB2" w:rsidRPr="004A7AB2" w:rsidRDefault="004A7AB2" w:rsidP="004A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История праздника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 xml:space="preserve">В 1872 году в штате Небраска (США) на заседании Управления сельского хозяйства штата, секретарь территории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Дж.Мортон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, предложил ежегодно проводить </w:t>
      </w:r>
      <w:proofErr w:type="gramStart"/>
      <w:r w:rsidRPr="004A7AB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4A7AB2">
        <w:rPr>
          <w:rFonts w:ascii="Times New Roman" w:hAnsi="Times New Roman" w:cs="Times New Roman"/>
          <w:sz w:val="28"/>
          <w:szCs w:val="28"/>
        </w:rPr>
        <w:t xml:space="preserve"> посвященный озеленению территорий. участники заседания поддержали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Мортона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, а жители штата приняли активное участие в данном мероприятии. Успех акции был ошеломляющим: во время проведения первого праздника, который назвали «День деревьев» (англ.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Arbor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>) было высажено около миллиона деревьев. Спустя 10 лет, «День дерева» стал официальным праздником штата. Спустя век, в 1970 году, этот день стал национальным праздником и его переименовали в День Земли. В 1990 году, событие приобрело международный размах и теперь, 22 апреля отмечается, как Международный день Матери-Земли.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 xml:space="preserve"> </w:t>
      </w:r>
      <w:r w:rsidRPr="004A7AB2">
        <w:rPr>
          <w:rFonts w:ascii="Times New Roman" w:hAnsi="Times New Roman" w:cs="Times New Roman"/>
          <w:sz w:val="28"/>
          <w:szCs w:val="28"/>
        </w:rPr>
        <w:t>Однако, пока «День деревьев» претерпевал эти трансформации, по всей планете стали появляться свои подобные дни, некоторые из которых приобретали официальный статус, а некоторые по сей день проводятся силами энтузиастов и общественных организаций. В большинстве стран, где появились подобные праздники, отмечается также и «День Земли».</w:t>
      </w:r>
    </w:p>
    <w:p w:rsidR="000D79AB" w:rsidRPr="000D79AB" w:rsidRDefault="004A7AB2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 окружают нас повсюду, несмотря на то, что мы живём в большом городе. Давайте же поговорим об их роле в нашей жизни и проверим насколько внимательны вы к тому, что вас окружает.</w:t>
      </w:r>
      <w:r w:rsidR="000D79AB" w:rsidRPr="000D79AB">
        <w:t xml:space="preserve"> </w:t>
      </w:r>
      <w:r w:rsidR="000D79AB">
        <w:rPr>
          <w:rFonts w:ascii="Times New Roman" w:hAnsi="Times New Roman" w:cs="Times New Roman"/>
          <w:sz w:val="28"/>
          <w:szCs w:val="28"/>
        </w:rPr>
        <w:t>Вот несколько загадок: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Не швея не мастерица,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Ничего сама не шьет,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Но в иголках круглый год.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lastRenderedPageBreak/>
        <w:t xml:space="preserve">(Сосна или ель)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Каждый год на нем с охотой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Вырастают вертолеты.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Жаль, что каждый вертолет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На всего один полет.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(Клён и его плоды)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И гадать не надо даже -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Тут же, сразу назовем,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Если только кто подскажет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То, что жёлуди на нем!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(Дуб)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Рос на ветке сундучок.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Солнцу подставлял бочок.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Сундучок-то не простой,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9AB">
        <w:rPr>
          <w:rFonts w:ascii="Times New Roman" w:hAnsi="Times New Roman" w:cs="Times New Roman"/>
          <w:sz w:val="28"/>
          <w:szCs w:val="28"/>
        </w:rPr>
        <w:t>Сундучочек</w:t>
      </w:r>
      <w:proofErr w:type="spellEnd"/>
      <w:r w:rsidRPr="000D79AB">
        <w:rPr>
          <w:rFonts w:ascii="Times New Roman" w:hAnsi="Times New Roman" w:cs="Times New Roman"/>
          <w:sz w:val="28"/>
          <w:szCs w:val="28"/>
        </w:rPr>
        <w:t xml:space="preserve"> костяной.</w:t>
      </w:r>
    </w:p>
    <w:p w:rsidR="004A7AB2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(Орех)</w:t>
      </w:r>
    </w:p>
    <w:p w:rsidR="004A7AB2" w:rsidRPr="004A7AB2" w:rsidRDefault="000D79AB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4A7AB2" w:rsidRPr="004A7AB2">
        <w:rPr>
          <w:rFonts w:ascii="Times New Roman" w:hAnsi="Times New Roman" w:cs="Times New Roman"/>
          <w:sz w:val="28"/>
          <w:szCs w:val="28"/>
        </w:rPr>
        <w:t xml:space="preserve"> факты</w:t>
      </w:r>
      <w:proofErr w:type="gramEnd"/>
      <w:r w:rsidR="004A7AB2" w:rsidRPr="004A7AB2">
        <w:rPr>
          <w:rFonts w:ascii="Times New Roman" w:hAnsi="Times New Roman" w:cs="Times New Roman"/>
          <w:sz w:val="28"/>
          <w:szCs w:val="28"/>
        </w:rPr>
        <w:t xml:space="preserve"> о тополе</w:t>
      </w:r>
      <w:r w:rsidR="004A7AB2">
        <w:rPr>
          <w:rFonts w:ascii="Times New Roman" w:hAnsi="Times New Roman" w:cs="Times New Roman"/>
          <w:sz w:val="28"/>
          <w:szCs w:val="28"/>
        </w:rPr>
        <w:t>: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В старину люди считали, что если что-то болит, то этим местом нужно прислониться к тополю либо положить на больное место тополиный брусок. А ещё тополю можно пожаловаться, если плохо на душе или кто-то обидел, при этом тополь нужно обнять руками и постоять так несколько минут. Тополь изгонит печаль и принесёт облегчение.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 xml:space="preserve">Родовое название происходит от лат.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populus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 — народ, так как тополь высаживался вокруг площадей и других мест народных собраний.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AB2">
        <w:rPr>
          <w:rFonts w:ascii="Times New Roman" w:hAnsi="Times New Roman" w:cs="Times New Roman"/>
          <w:sz w:val="28"/>
          <w:szCs w:val="28"/>
        </w:rPr>
        <w:t>Hа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 могучем тополе...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На могучем тополе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Дружно почки лопнули,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А из каждой почки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Вылезли листочки.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lastRenderedPageBreak/>
        <w:t>Развернули трубочки,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Распушили юбочки,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Отряхнулись,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Улыбнулись,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И сказали:</w:t>
      </w: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«Мы проснулись!»</w:t>
      </w:r>
    </w:p>
    <w:p w:rsid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>(Саша Черный)</w:t>
      </w:r>
    </w:p>
    <w:p w:rsidR="000D79AB" w:rsidRPr="004A7AB2" w:rsidRDefault="000D79AB" w:rsidP="004A7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елях, которые тоже можно встретить в нашем городе.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Ели на опушке -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До небес макушки -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Слушают, молчат,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Смотрят на внучат.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D79AB">
        <w:rPr>
          <w:rFonts w:ascii="Times New Roman" w:hAnsi="Times New Roman" w:cs="Times New Roman"/>
          <w:sz w:val="28"/>
          <w:szCs w:val="28"/>
        </w:rPr>
        <w:t>внучатка</w:t>
      </w:r>
      <w:proofErr w:type="spellEnd"/>
      <w:r w:rsidRPr="000D79AB">
        <w:rPr>
          <w:rFonts w:ascii="Times New Roman" w:hAnsi="Times New Roman" w:cs="Times New Roman"/>
          <w:sz w:val="28"/>
          <w:szCs w:val="28"/>
        </w:rPr>
        <w:t xml:space="preserve"> - ёлочки,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Тонкие иголочки,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У лесных ворот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Водят хоровод.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Стихи </w:t>
      </w:r>
      <w:r>
        <w:rPr>
          <w:rFonts w:ascii="Times New Roman" w:hAnsi="Times New Roman" w:cs="Times New Roman"/>
          <w:sz w:val="28"/>
          <w:szCs w:val="28"/>
        </w:rPr>
        <w:t>о дубе.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Дуб дождя и ветра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Вовсе не боится.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Кто сказал, что дубу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Страшно простудиться?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Ведь до поздней осени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Он стоит зеленый.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Значит дуб выносливый,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Значит закаленный.</w:t>
      </w:r>
    </w:p>
    <w:p w:rsid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Ирина Касаткина 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lastRenderedPageBreak/>
        <w:t>Деревья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Люблю деревьев тоненькие руки,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Когда они в звенящей тишине,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Как после продолжительной разлуки,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Самозабвенно тянутся ко мне.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Люблю я их шершавые морщины,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Их листьев густоту в полдневный зной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И крон заиндевелые седины,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И кипень белоснежную весной,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И кружево, сплетенное ветвями,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И как они наперекор ветрам,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Вцепившись в землю крепкими корнями,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Неудержимо рвутся к облакам.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И внятно мне их вечное стремленье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Вершину к небосводу прислонить,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Чтоб выполнить святое повеленье -</w:t>
      </w:r>
    </w:p>
    <w:p w:rsid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>Высокое с земным соединить.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заключение   детское</w:t>
      </w:r>
      <w:r w:rsidRPr="000D79AB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Pr="000D79AB">
        <w:rPr>
          <w:rFonts w:ascii="Times New Roman" w:hAnsi="Times New Roman" w:cs="Times New Roman"/>
          <w:sz w:val="28"/>
          <w:szCs w:val="28"/>
        </w:rPr>
        <w:t xml:space="preserve"> А. Прокофьева,</w:t>
      </w:r>
      <w:r>
        <w:rPr>
          <w:rFonts w:ascii="Times New Roman" w:hAnsi="Times New Roman" w:cs="Times New Roman"/>
          <w:sz w:val="28"/>
          <w:szCs w:val="28"/>
        </w:rPr>
        <w:t xml:space="preserve"> которое говорит о том, празднике, который мы сегодня отмечаем:</w:t>
      </w:r>
      <w:r w:rsidRPr="000D7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9AB">
        <w:rPr>
          <w:rFonts w:ascii="Times New Roman" w:hAnsi="Times New Roman" w:cs="Times New Roman"/>
          <w:sz w:val="28"/>
          <w:szCs w:val="28"/>
        </w:rPr>
        <w:t>На лужайке у реки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 Посадили мы дубки.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 Веселей расти, дубрава,</w:t>
      </w:r>
    </w:p>
    <w:p w:rsid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 Всем на радость,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 Нам на славу! 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9AB">
        <w:rPr>
          <w:rFonts w:ascii="Times New Roman" w:hAnsi="Times New Roman" w:cs="Times New Roman"/>
          <w:sz w:val="28"/>
          <w:szCs w:val="28"/>
        </w:rPr>
        <w:t>С каждым годом расцветай,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 Шум зеленый поднимай.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lastRenderedPageBreak/>
        <w:t xml:space="preserve"> Будьте счастливы, дубки,</w:t>
      </w:r>
    </w:p>
    <w:p w:rsidR="000D79AB" w:rsidRPr="000D79AB" w:rsidRDefault="000D79AB" w:rsidP="000D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D79AB">
        <w:rPr>
          <w:rFonts w:ascii="Times New Roman" w:hAnsi="Times New Roman" w:cs="Times New Roman"/>
          <w:sz w:val="28"/>
          <w:szCs w:val="28"/>
        </w:rPr>
        <w:t xml:space="preserve"> На лужайке у реки!</w:t>
      </w:r>
    </w:p>
    <w:p w:rsidR="004A7AB2" w:rsidRPr="004A7AB2" w:rsidRDefault="000D79AB" w:rsidP="004A7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B2" w:rsidRPr="004A7AB2">
        <w:rPr>
          <w:rFonts w:ascii="Times New Roman" w:hAnsi="Times New Roman" w:cs="Times New Roman"/>
          <w:sz w:val="28"/>
          <w:szCs w:val="28"/>
        </w:rPr>
        <w:t>Давайте же и мы присоединимся к этому прекрасному празднику, и внесём свой посильный вкл</w:t>
      </w:r>
      <w:r>
        <w:rPr>
          <w:rFonts w:ascii="Times New Roman" w:hAnsi="Times New Roman" w:cs="Times New Roman"/>
          <w:sz w:val="28"/>
          <w:szCs w:val="28"/>
        </w:rPr>
        <w:t xml:space="preserve">ад в озеленение нашей Родины! </w:t>
      </w:r>
      <w:bookmarkStart w:id="0" w:name="_GoBack"/>
      <w:bookmarkEnd w:id="0"/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B2" w:rsidRPr="004A7AB2" w:rsidRDefault="004A7AB2" w:rsidP="004A7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B2" w:rsidRDefault="004A7AB2" w:rsidP="004A7AB2">
      <w:pPr>
        <w:jc w:val="both"/>
      </w:pPr>
    </w:p>
    <w:p w:rsidR="004A7AB2" w:rsidRDefault="004A7AB2"/>
    <w:p w:rsidR="004A7AB2" w:rsidRDefault="004A7AB2"/>
    <w:sectPr w:rsidR="004A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B2"/>
    <w:rsid w:val="000D79AB"/>
    <w:rsid w:val="00277E67"/>
    <w:rsid w:val="004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7CC2-8F57-4D73-B4D9-6CFE4C7D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</cp:revision>
  <dcterms:created xsi:type="dcterms:W3CDTF">2014-04-20T13:51:00Z</dcterms:created>
  <dcterms:modified xsi:type="dcterms:W3CDTF">2014-04-20T14:10:00Z</dcterms:modified>
</cp:coreProperties>
</file>